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1208C" w14:textId="1E2046B6" w:rsidR="006648C9" w:rsidRDefault="006648C9" w:rsidP="006648C9">
      <w:pPr>
        <w:jc w:val="center"/>
        <w:rPr>
          <w:b/>
          <w:bCs/>
          <w:sz w:val="32"/>
          <w:szCs w:val="32"/>
        </w:rPr>
      </w:pPr>
      <w:r w:rsidRPr="006648C9">
        <w:rPr>
          <w:b/>
          <w:bCs/>
          <w:sz w:val="32"/>
          <w:szCs w:val="32"/>
        </w:rPr>
        <w:t>KẾ HOẠCH GIÁO DỤC</w:t>
      </w:r>
      <w:r w:rsidR="00CD4622">
        <w:rPr>
          <w:b/>
          <w:bCs/>
          <w:sz w:val="32"/>
          <w:szCs w:val="32"/>
        </w:rPr>
        <w:t xml:space="preserve"> TUẦN 1</w:t>
      </w:r>
      <w:r w:rsidR="00CE1D09">
        <w:rPr>
          <w:b/>
          <w:bCs/>
          <w:sz w:val="32"/>
          <w:szCs w:val="32"/>
        </w:rPr>
        <w:t xml:space="preserve"> THÁNG 1 NĂM 2026</w:t>
      </w:r>
    </w:p>
    <w:p w14:paraId="0172D12F" w14:textId="77777777" w:rsidR="004B1EA6" w:rsidRDefault="004B1EA6" w:rsidP="004B1EA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KẾ HOẠCH GIÁO DỤC TUẦN 1 THÁNG 2 NĂM 2026</w:t>
      </w:r>
    </w:p>
    <w:p w14:paraId="2CCFB657" w14:textId="77777777" w:rsidR="004B1EA6" w:rsidRDefault="004B1EA6" w:rsidP="004B1EA6">
      <w:pPr>
        <w:spacing w:line="312" w:lineRule="auto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Chủ đề : Tết và mùa xuân – Lớp mẫu giáo 3-4 tuổi</w:t>
      </w:r>
    </w:p>
    <w:p w14:paraId="3792FF46" w14:textId="77777777" w:rsidR="004B1EA6" w:rsidRDefault="004B1EA6" w:rsidP="004B1E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Thời gian thực hiện: 1 tuần ( từ 02/02 – 06/02/2026)</w:t>
      </w:r>
    </w:p>
    <w:tbl>
      <w:tblPr>
        <w:tblStyle w:val="TableGrid"/>
        <w:tblW w:w="1402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62"/>
        <w:gridCol w:w="2477"/>
        <w:gridCol w:w="29"/>
        <w:gridCol w:w="439"/>
        <w:gridCol w:w="1983"/>
        <w:gridCol w:w="270"/>
        <w:gridCol w:w="447"/>
        <w:gridCol w:w="1794"/>
        <w:gridCol w:w="26"/>
        <w:gridCol w:w="691"/>
        <w:gridCol w:w="1718"/>
        <w:gridCol w:w="275"/>
        <w:gridCol w:w="717"/>
        <w:gridCol w:w="1700"/>
      </w:tblGrid>
      <w:tr w:rsidR="004B1EA6" w14:paraId="31D21C06" w14:textId="77777777" w:rsidTr="004B1EA6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F357" w14:textId="77777777" w:rsidR="004B1EA6" w:rsidRDefault="004B1EA6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16BD" w14:textId="77777777" w:rsidR="004B1EA6" w:rsidRDefault="004B1EA6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2B1A" w14:textId="77777777" w:rsidR="004B1EA6" w:rsidRDefault="004B1EA6">
            <w:pPr>
              <w:tabs>
                <w:tab w:val="left" w:pos="1112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3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4123" w14:textId="77777777" w:rsidR="004B1EA6" w:rsidRDefault="004B1EA6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4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BA80" w14:textId="77777777" w:rsidR="004B1EA6" w:rsidRDefault="004B1EA6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91CD" w14:textId="77777777" w:rsidR="004B1EA6" w:rsidRDefault="004B1EA6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6</w:t>
            </w:r>
          </w:p>
        </w:tc>
      </w:tr>
      <w:tr w:rsidR="004B1EA6" w14:paraId="08954AF7" w14:textId="77777777" w:rsidTr="004B1EA6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EA5" w14:textId="77777777" w:rsidR="004B1EA6" w:rsidRDefault="004B1E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Đón trẻ</w:t>
            </w:r>
          </w:p>
          <w:p w14:paraId="15C98030" w14:textId="77777777" w:rsidR="004B1EA6" w:rsidRDefault="004B1E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 chuyện</w:t>
            </w:r>
          </w:p>
          <w:p w14:paraId="6E4768A8" w14:textId="77777777" w:rsidR="004B1EA6" w:rsidRDefault="004B1EA6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2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F037" w14:textId="77777777" w:rsidR="004B1EA6" w:rsidRDefault="004B1EA6">
            <w:pPr>
              <w:spacing w:line="360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Cô đón trẻ: quan tâm đến sức khỏe của trẻ; quan sát, nhắc nhở trẻ sử dụng một số từ chào hỏi và từ lễ phép phù hợp tình huống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thể hiện hành vi thói quen văn minh lịch sự khi giao tiếp với người khác. </w:t>
            </w:r>
          </w:p>
          <w:p w14:paraId="07BA3923" w14:textId="77777777" w:rsidR="004B1EA6" w:rsidRDefault="004B1EA6">
            <w:pPr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Cho trẻ xem các hình ảnh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về mùa xuân và ngày tết cổ truyền của dân tộc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 C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ho trẻ sưu tầm 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tranh ảnh có liên quan đến chủ đề: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Trò chơi và các món ăn ngày tết.</w:t>
            </w:r>
          </w:p>
          <w:p w14:paraId="0E2EAE50" w14:textId="77777777" w:rsidR="004B1EA6" w:rsidRDefault="004B1EA6">
            <w:pPr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Trò chuyện với trẻ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về ngày tết nguyên đán và về mùa xuân.</w:t>
            </w:r>
          </w:p>
          <w:p w14:paraId="2FE1E830" w14:textId="77777777" w:rsidR="004B1EA6" w:rsidRDefault="004B1EA6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Cô và trẻ cùng làm những bức tranh về cảnh đẹp mùa xuân và ngày tết cổ truyền của dân tộc.</w:t>
            </w:r>
          </w:p>
        </w:tc>
      </w:tr>
      <w:tr w:rsidR="004B1EA6" w14:paraId="1996F0C5" w14:textId="77777777" w:rsidTr="004B1EA6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8AD1" w14:textId="77777777" w:rsidR="004B1EA6" w:rsidRDefault="004B1EA6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TD sáng</w:t>
            </w:r>
          </w:p>
        </w:tc>
        <w:tc>
          <w:tcPr>
            <w:tcW w:w="12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70C3" w14:textId="77777777" w:rsidR="004B1EA6" w:rsidRDefault="004B1EA6">
            <w:pPr>
              <w:spacing w:line="36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Hô hấp: Thổi nơ, gà gáy</w:t>
            </w:r>
          </w:p>
          <w:p w14:paraId="33958D7B" w14:textId="77777777" w:rsidR="004B1EA6" w:rsidRDefault="004B1EA6">
            <w:pPr>
              <w:spacing w:line="36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Tay vai: Hai tay đưa ngang gập khuỷu tay, hai tay thay nhau quay dọc thân</w:t>
            </w:r>
          </w:p>
          <w:p w14:paraId="0B617AB5" w14:textId="77777777" w:rsidR="004B1EA6" w:rsidRDefault="004B1EA6">
            <w:pPr>
              <w:spacing w:line="360" w:lineRule="exac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vi-VN"/>
              </w:rPr>
              <w:t>+ Bụng: Đứng nghiêng người sang hai bên, đứng đan tay sau lưng- gập người về trước</w:t>
            </w:r>
          </w:p>
          <w:p w14:paraId="35AD2F1F" w14:textId="77777777" w:rsidR="004B1EA6" w:rsidRDefault="004B1EA6">
            <w:pPr>
              <w:spacing w:line="36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Chân: Bước khuỵu một chân về phía trước, chân sau thẳng; bước khuỵu chân trái sang bên trái, chân phải thẳng.</w:t>
            </w:r>
          </w:p>
          <w:p w14:paraId="4FF58909" w14:textId="77777777" w:rsidR="004B1EA6" w:rsidRDefault="004B1EA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Bật: Bật tiến về phía trước, bật khép tách chân</w:t>
            </w:r>
          </w:p>
        </w:tc>
      </w:tr>
      <w:tr w:rsidR="004B1EA6" w14:paraId="1CE5004B" w14:textId="77777777" w:rsidTr="004B1EA6">
        <w:trPr>
          <w:trHeight w:val="5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6884" w14:textId="77777777" w:rsidR="004B1EA6" w:rsidRDefault="004B1EA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7D93" w14:textId="77777777" w:rsidR="004B1EA6" w:rsidRDefault="004B1EA6">
            <w:pPr>
              <w:tabs>
                <w:tab w:val="left" w:pos="360"/>
              </w:tabs>
              <w:spacing w:line="264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Thể dục </w:t>
            </w:r>
          </w:p>
          <w:p w14:paraId="53D34046" w14:textId="77777777" w:rsidR="004B1EA6" w:rsidRDefault="004B1EA6">
            <w:pPr>
              <w:tabs>
                <w:tab w:val="left" w:pos="360"/>
              </w:tabs>
              <w:spacing w:line="264" w:lineRule="auto"/>
              <w:rPr>
                <w:rFonts w:ascii="Times New Roman" w:hAnsi="Times New Roman"/>
                <w:sz w:val="28"/>
                <w:szCs w:val="28"/>
                <w:lang w:val="en-GB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en-GB" w:eastAsia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VĐCB</w:t>
            </w:r>
            <w:r>
              <w:rPr>
                <w:rFonts w:ascii="Times New Roman" w:hAnsi="Times New Roman"/>
                <w:sz w:val="28"/>
                <w:szCs w:val="28"/>
                <w:lang w:val="en-GB" w:eastAsia="vi-VN"/>
              </w:rPr>
              <w:t>: Bước lên xuống bục cao</w:t>
            </w:r>
          </w:p>
          <w:p w14:paraId="6A55AF65" w14:textId="77777777" w:rsidR="004B1EA6" w:rsidRDefault="004B1EA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- TCVĐ:</w:t>
            </w:r>
            <w:r>
              <w:rPr>
                <w:rFonts w:ascii="Times New Roman" w:hAnsi="Times New Roman"/>
                <w:sz w:val="28"/>
                <w:szCs w:val="28"/>
                <w:lang w:val="en-GB" w:eastAsia="vi-VN"/>
              </w:rPr>
              <w:t xml:space="preserve"> Trời nắng trời mưa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9A18" w14:textId="77777777" w:rsidR="004B1EA6" w:rsidRDefault="004B1EA6">
            <w:pPr>
              <w:jc w:val="center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lastRenderedPageBreak/>
              <w:t>KHXH</w:t>
            </w:r>
          </w:p>
          <w:p w14:paraId="6DC273D7" w14:textId="77777777" w:rsidR="004B1EA6" w:rsidRDefault="004B1EA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Mùa xuân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F950" w14:textId="77777777" w:rsidR="004B1EA6" w:rsidRDefault="004B1EA6">
            <w:pPr>
              <w:spacing w:line="36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 xml:space="preserve">Dự án STEAM :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 xml:space="preserve">Làm bao lì xi tết </w:t>
            </w:r>
          </w:p>
          <w:p w14:paraId="398355CB" w14:textId="77777777" w:rsidR="004B1EA6" w:rsidRDefault="004B1EA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( Tiết 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 xml:space="preserve"> 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1D84" w14:textId="77777777" w:rsidR="004B1EA6" w:rsidRDefault="004B1EA6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 xml:space="preserve">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LQVH</w:t>
            </w:r>
          </w:p>
          <w:p w14:paraId="6D9C49CF" w14:textId="77777777" w:rsidR="004B1EA6" w:rsidRDefault="004B1EA6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Thơ: Mùa xuân</w:t>
            </w:r>
          </w:p>
          <w:p w14:paraId="1FC889F4" w14:textId="77777777" w:rsidR="004B1EA6" w:rsidRDefault="004B1EA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(Dương Khâu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Luông)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23F0" w14:textId="77777777" w:rsidR="004B1EA6" w:rsidRDefault="004B1EA6">
            <w:pPr>
              <w:spacing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Âm nhạc</w:t>
            </w:r>
          </w:p>
          <w:p w14:paraId="08ACA746" w14:textId="77777777" w:rsidR="004B1EA6" w:rsidRDefault="004B1EA6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Dạy hát: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Chúc tết (TT)</w:t>
            </w:r>
          </w:p>
          <w:p w14:paraId="6299F049" w14:textId="77777777" w:rsidR="004B1EA6" w:rsidRDefault="004B1EA6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Nghe hát: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Mùa xuân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ơi</w:t>
            </w:r>
          </w:p>
          <w:p w14:paraId="46A401C7" w14:textId="77777777" w:rsidR="004B1EA6" w:rsidRDefault="004B1EA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TCÂN: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Ai đoán giỏi</w:t>
            </w:r>
          </w:p>
        </w:tc>
      </w:tr>
      <w:tr w:rsidR="004B1EA6" w14:paraId="2CB4EF4F" w14:textId="77777777" w:rsidTr="004B1EA6">
        <w:trPr>
          <w:trHeight w:val="2907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FE49" w14:textId="77777777" w:rsidR="004B1EA6" w:rsidRDefault="004B1E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ngoài trời</w:t>
            </w:r>
          </w:p>
          <w:p w14:paraId="43500379" w14:textId="77777777" w:rsidR="004B1EA6" w:rsidRDefault="004B1EA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0156" w14:textId="77777777" w:rsidR="004B1EA6" w:rsidRDefault="004B1EA6">
            <w:pPr>
              <w:jc w:val="both"/>
              <w:rPr>
                <w:rFonts w:ascii="Times New Roman" w:hAnsi="Times New Roman"/>
                <w:sz w:val="28"/>
                <w:szCs w:val="28"/>
                <w:lang w:val="en-GB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sv-SE"/>
              </w:rPr>
              <w:t>HĐCC</w:t>
            </w:r>
            <w:r>
              <w:rPr>
                <w:rFonts w:ascii="Times New Roman" w:eastAsia="Calibri" w:hAnsi="Times New Roman" w:cs="Arial"/>
                <w:b/>
                <w:color w:val="000000" w:themeColor="text1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: Quan sát </w:t>
            </w:r>
            <w:r>
              <w:rPr>
                <w:rFonts w:ascii="Times New Roman" w:hAnsi="Times New Roman"/>
                <w:sz w:val="28"/>
                <w:szCs w:val="28"/>
                <w:lang w:val="en-GB" w:eastAsia="vi-VN"/>
              </w:rPr>
              <w:t>hòn non bộ</w:t>
            </w:r>
          </w:p>
          <w:p w14:paraId="351A2BEA" w14:textId="77777777" w:rsidR="004B1EA6" w:rsidRDefault="004B1EA6">
            <w:pPr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TCVĐ: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Trời nắng trời mưa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</w:p>
          <w:p w14:paraId="48138A99" w14:textId="77777777" w:rsidR="004B1EA6" w:rsidRDefault="004B1EA6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Chơi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ở khu thể chất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Rèn kỹ năng lau bụi trên các lá cây, chăm sóc cây theo ứng dụng Mon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DA36" w14:textId="77777777" w:rsidR="004B1EA6" w:rsidRDefault="004B1E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sv-SE"/>
              </w:rPr>
              <w:t>HĐCC</w:t>
            </w:r>
            <w:r>
              <w:rPr>
                <w:rFonts w:ascii="Times New Roman" w:eastAsia="Calibri" w:hAnsi="Times New Roman" w:cs="Arial"/>
                <w:b/>
                <w:color w:val="000000" w:themeColor="text1"/>
                <w:sz w:val="28"/>
                <w:szCs w:val="28"/>
                <w:lang w:val="sv-SE"/>
              </w:rPr>
              <w:t>Đ:</w:t>
            </w:r>
          </w:p>
          <w:p w14:paraId="3E982029" w14:textId="77777777" w:rsidR="004B1EA6" w:rsidRDefault="004B1E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thực hành trải nghiệm: Gấp thuyền giấy</w:t>
            </w:r>
          </w:p>
          <w:p w14:paraId="6D1696DD" w14:textId="77777777" w:rsidR="004B1EA6" w:rsidRDefault="004B1EA6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TCVĐ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: Con thỏ</w:t>
            </w:r>
          </w:p>
          <w:p w14:paraId="16A6918D" w14:textId="77777777" w:rsidR="004B1EA6" w:rsidRDefault="004B1E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Chơi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ở khu vườn cổ tích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8C0B" w14:textId="77777777" w:rsidR="004B1EA6" w:rsidRDefault="004B1EA6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sv-SE"/>
              </w:rPr>
              <w:t>HĐCC</w:t>
            </w:r>
            <w:r>
              <w:rPr>
                <w:rFonts w:ascii="Times New Roman" w:eastAsia="Calibri" w:hAnsi="Times New Roman" w:cs="Arial"/>
                <w:b/>
                <w:color w:val="000000" w:themeColor="text1"/>
                <w:sz w:val="28"/>
                <w:szCs w:val="28"/>
                <w:lang w:val="sv-SE"/>
              </w:rPr>
              <w:t xml:space="preserve">Đ: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Quan sát cây hoa ngũ sắc</w:t>
            </w:r>
          </w:p>
          <w:p w14:paraId="6E4B2FDA" w14:textId="77777777" w:rsidR="004B1EA6" w:rsidRDefault="004B1EA6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TCVĐ: Tập tầm vông</w:t>
            </w:r>
          </w:p>
          <w:p w14:paraId="55779E54" w14:textId="77777777" w:rsidR="004B1EA6" w:rsidRDefault="004B1EA6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Chơi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với cát, nước</w:t>
            </w:r>
          </w:p>
          <w:p w14:paraId="6901D827" w14:textId="77777777" w:rsidR="004B1EA6" w:rsidRDefault="004B1E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Rèn kỹ năng lau bụi trên các lá cây, chăm sóc cây theo ứng dụng Mon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2FA1" w14:textId="77777777" w:rsidR="004B1EA6" w:rsidRDefault="004B1E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sv-SE"/>
              </w:rPr>
              <w:t>HĐCC</w:t>
            </w:r>
            <w:r>
              <w:rPr>
                <w:rFonts w:ascii="Times New Roman" w:eastAsia="Calibri" w:hAnsi="Times New Roman" w:cs="Arial"/>
                <w:b/>
                <w:color w:val="000000" w:themeColor="text1"/>
                <w:sz w:val="28"/>
                <w:szCs w:val="28"/>
                <w:lang w:val="sv-SE"/>
              </w:rPr>
              <w:t>Đ:</w:t>
            </w:r>
          </w:p>
          <w:p w14:paraId="2F05F6B3" w14:textId="77777777" w:rsidR="004B1EA6" w:rsidRDefault="004B1E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Hoạt động thực hành trải nghiệm Gieo hạt đậu </w:t>
            </w:r>
          </w:p>
          <w:p w14:paraId="12D6083F" w14:textId="77777777" w:rsidR="004B1EA6" w:rsidRDefault="004B1EA6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TCVĐ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Cáo ơi ngủ à</w:t>
            </w:r>
          </w:p>
          <w:p w14:paraId="38071CD9" w14:textId="77777777" w:rsidR="004B1EA6" w:rsidRDefault="004B1E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Chơi tự chọn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8102" w14:textId="77777777" w:rsidR="004B1EA6" w:rsidRDefault="004B1EA6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 HĐCC</w:t>
            </w:r>
            <w:r>
              <w:rPr>
                <w:rFonts w:ascii="Times New Roman" w:eastAsia="Calibri" w:hAnsi="Times New Roman" w:cs="Arial"/>
                <w:b/>
                <w:color w:val="000000" w:themeColor="text1"/>
                <w:sz w:val="28"/>
                <w:szCs w:val="28"/>
                <w:lang w:val="sv-SE"/>
              </w:rPr>
              <w:t xml:space="preserve">Đ: 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Quan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sát vườn rau xà lách</w:t>
            </w:r>
          </w:p>
          <w:p w14:paraId="5663EAD7" w14:textId="77777777" w:rsidR="004B1EA6" w:rsidRDefault="004B1EA6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TCVĐ: </w:t>
            </w:r>
          </w:p>
          <w:p w14:paraId="52350E06" w14:textId="77777777" w:rsidR="004B1EA6" w:rsidRDefault="004B1EA6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Gà trong vườn</w:t>
            </w:r>
          </w:p>
          <w:p w14:paraId="5867E6CD" w14:textId="77777777" w:rsidR="004B1EA6" w:rsidRDefault="004B1EA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Chơi tự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chọn</w:t>
            </w:r>
          </w:p>
          <w:p w14:paraId="250E3285" w14:textId="77777777" w:rsidR="004B1EA6" w:rsidRDefault="004B1EA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Rèn kỹ năng chơi với các đồ chơi ngoài trời.</w:t>
            </w:r>
          </w:p>
        </w:tc>
      </w:tr>
      <w:tr w:rsidR="004B1EA6" w14:paraId="22B79598" w14:textId="77777777" w:rsidTr="004B1EA6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7F1E" w14:textId="77777777" w:rsidR="004B1EA6" w:rsidRDefault="004B1EA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HĐ</w:t>
            </w:r>
          </w:p>
          <w:p w14:paraId="1C127E70" w14:textId="77777777" w:rsidR="004B1EA6" w:rsidRDefault="004B1E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thay thế HĐG</w:t>
            </w:r>
          </w:p>
        </w:tc>
        <w:tc>
          <w:tcPr>
            <w:tcW w:w="12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EAE" w14:textId="77777777" w:rsidR="004B1EA6" w:rsidRDefault="004B1EA6">
            <w:pPr>
              <w:spacing w:line="360" w:lineRule="exact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>HĐ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trải nghiệm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Pha trà tắc</w:t>
            </w:r>
          </w:p>
          <w:p w14:paraId="0A9C2156" w14:textId="77777777" w:rsidR="004B1EA6" w:rsidRDefault="004B1EA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B1EA6" w14:paraId="31991F09" w14:textId="77777777" w:rsidTr="004B1EA6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A848" w14:textId="77777777" w:rsidR="004B1EA6" w:rsidRDefault="004B1EA6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12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B79C" w14:textId="77777777" w:rsidR="004B1EA6" w:rsidRDefault="004B1EA6">
            <w:pPr>
              <w:spacing w:line="340" w:lineRule="exact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>Thông qua góc chơi dạy trẻ kỹ năng sử dụng đũa, dĩa, dao để ăn tiệc theo ứng dụng Mon</w:t>
            </w:r>
          </w:p>
          <w:p w14:paraId="2246B36A" w14:textId="77777777" w:rsidR="004B1EA6" w:rsidRDefault="004B1EA6">
            <w:pPr>
              <w:spacing w:line="340" w:lineRule="exact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pt-PT"/>
              </w:rPr>
              <w:t>( Rèn KNS Tự tin mạnh dạn)</w:t>
            </w:r>
          </w:p>
          <w:p w14:paraId="0D5DB7E3" w14:textId="77777777" w:rsidR="004B1EA6" w:rsidRDefault="004B1EA6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pt-PT"/>
              </w:rPr>
              <w:t>Rèn trẻ kỹ năng lấy và cất đồ dùng đúng nơi quy định, sắp xếp, lau dọn bụi trên đồ chơi, sắp xếp vào đúng vị trí bài dễ ở trên, bài khó ở dưới.</w:t>
            </w:r>
          </w:p>
          <w:p w14:paraId="5F6432CA" w14:textId="77777777" w:rsidR="004B1EA6" w:rsidRDefault="004B1EA6">
            <w:pPr>
              <w:jc w:val="both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Góc đóng vai</w:t>
            </w:r>
          </w:p>
          <w:p w14:paraId="21FD597C" w14:textId="77777777" w:rsidR="004B1EA6" w:rsidRDefault="004B1EA6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1.1. Yêu cầu</w:t>
            </w:r>
          </w:p>
          <w:p w14:paraId="0F5EA552" w14:textId="77777777" w:rsidR="004B1EA6" w:rsidRDefault="004B1EA6">
            <w:pPr>
              <w:tabs>
                <w:tab w:val="left" w:pos="360"/>
                <w:tab w:val="left" w:pos="1875"/>
              </w:tabs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+ Trẻ nhập vai chơi thành thạo</w:t>
            </w:r>
          </w:p>
          <w:p w14:paraId="3CF8E1E7" w14:textId="77777777" w:rsidR="004B1EA6" w:rsidRDefault="004B1EA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+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Trẻ nhân biết được các góc chơi,nói được một số đồ dùng đồ chơi ở các góc.</w:t>
            </w:r>
          </w:p>
          <w:p w14:paraId="32FF2DB7" w14:textId="77777777" w:rsidR="004B1EA6" w:rsidRDefault="004B1EA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 Trẻ biết chọn góc chơi mà trẻ thích,biết về đúng góc chơi mà trẻ vừa chọn</w:t>
            </w:r>
          </w:p>
          <w:p w14:paraId="0289944F" w14:textId="77777777" w:rsidR="004B1EA6" w:rsidRDefault="004B1EA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  Biết công dụng của một số đồ dùng, đồ chơi</w:t>
            </w:r>
          </w:p>
          <w:p w14:paraId="730B5178" w14:textId="77777777" w:rsidR="004B1EA6" w:rsidRDefault="004B1EA6">
            <w:pPr>
              <w:tabs>
                <w:tab w:val="left" w:pos="360"/>
              </w:tabs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lastRenderedPageBreak/>
              <w:t>- Trẻ được tự do tham gia vào các góc chơi, được thoả sức sáng tạo theo ý thích của mình</w:t>
            </w:r>
          </w:p>
          <w:p w14:paraId="14416056" w14:textId="77777777" w:rsidR="004B1EA6" w:rsidRDefault="004B1EA6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1.2. Chuẩn bị</w:t>
            </w:r>
          </w:p>
          <w:p w14:paraId="2B197179" w14:textId="77777777" w:rsidR="004B1EA6" w:rsidRDefault="004B1E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Đồ dùng đồ chơi bán hàng</w:t>
            </w:r>
          </w:p>
          <w:p w14:paraId="0A230B92" w14:textId="77777777" w:rsidR="004B1EA6" w:rsidRDefault="004B1EA6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1.3. Quá trình chơi</w:t>
            </w:r>
          </w:p>
          <w:p w14:paraId="7D7FA6FE" w14:textId="77777777" w:rsidR="004B1EA6" w:rsidRDefault="004B1EA6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- Chơi bán hàng, nấu ăn</w:t>
            </w:r>
          </w:p>
          <w:p w14:paraId="25365F01" w14:textId="77777777" w:rsidR="004B1EA6" w:rsidRDefault="004B1EA6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Giáo dục trẻ có ý thức giữ gìn đồ dùng, đồ chơi, không tranh dành đồ chơi của bạn</w:t>
            </w:r>
          </w:p>
          <w:p w14:paraId="31E75F3D" w14:textId="77777777" w:rsidR="004B1EA6" w:rsidRDefault="004B1EA6">
            <w:pPr>
              <w:jc w:val="both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Góc tạo hình</w:t>
            </w:r>
          </w:p>
          <w:p w14:paraId="143D71A4" w14:textId="77777777" w:rsidR="004B1EA6" w:rsidRDefault="004B1EA6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2.1. Yêu cầu</w:t>
            </w:r>
          </w:p>
          <w:p w14:paraId="143D6930" w14:textId="77777777" w:rsidR="004B1EA6" w:rsidRDefault="004B1EA6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Trẻ nắm vững kỹ năng tô màu, dán nặn</w:t>
            </w:r>
          </w:p>
          <w:p w14:paraId="12F90A4A" w14:textId="77777777" w:rsidR="004B1EA6" w:rsidRDefault="004B1EA6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2.2. Chuẩn bị</w:t>
            </w:r>
          </w:p>
          <w:p w14:paraId="770C8708" w14:textId="77777777" w:rsidR="004B1EA6" w:rsidRDefault="004B1EA6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Bút sáp, giấy màu, giấy vẽ, đất nặn...</w:t>
            </w:r>
          </w:p>
          <w:p w14:paraId="36A5290E" w14:textId="77777777" w:rsidR="004B1EA6" w:rsidRDefault="004B1EA6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2.3. Quá trình chơi</w:t>
            </w:r>
          </w:p>
          <w:p w14:paraId="7924CE55" w14:textId="77777777" w:rsidR="004B1EA6" w:rsidRDefault="004B1EA6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Tô màu, vẽ phong cảnh mùa xuân.</w:t>
            </w:r>
          </w:p>
          <w:p w14:paraId="140C8154" w14:textId="77777777" w:rsidR="004B1EA6" w:rsidRDefault="004B1E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Góc thiên nhiên</w:t>
            </w:r>
          </w:p>
          <w:p w14:paraId="3ECA1D1A" w14:textId="77777777" w:rsidR="004B1EA6" w:rsidRDefault="004B1E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3.1. Yêu cầu</w:t>
            </w:r>
          </w:p>
          <w:p w14:paraId="6ACB4104" w14:textId="77777777" w:rsidR="004B1EA6" w:rsidRDefault="004B1E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biết chăm sóc cây xanh cây cảnh, lau lá cây</w:t>
            </w:r>
          </w:p>
          <w:p w14:paraId="128A16BD" w14:textId="77777777" w:rsidR="004B1EA6" w:rsidRDefault="004B1E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3.2. Chuẩn bị</w:t>
            </w:r>
          </w:p>
          <w:p w14:paraId="569713DF" w14:textId="77777777" w:rsidR="004B1EA6" w:rsidRDefault="004B1E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Bình tưới, nước, khăn lau, chậu cát, vật chìm vật nổi</w:t>
            </w:r>
          </w:p>
          <w:p w14:paraId="7CE2293A" w14:textId="77777777" w:rsidR="004B1EA6" w:rsidRDefault="004B1E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3.3.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Quá trình chơi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B548066" w14:textId="77777777" w:rsidR="004B1EA6" w:rsidRDefault="004B1E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tưới cây, chăm sóc cây, lau lá cây</w:t>
            </w:r>
          </w:p>
          <w:p w14:paraId="43CE72F1" w14:textId="77777777" w:rsidR="004B1EA6" w:rsidRDefault="004B1E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Chơi với vật chìm vật nổi</w:t>
            </w:r>
          </w:p>
          <w:p w14:paraId="621C4FA1" w14:textId="77777777" w:rsidR="004B1EA6" w:rsidRDefault="004B1E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Góc học tập - sách</w:t>
            </w:r>
          </w:p>
          <w:p w14:paraId="7327C9A6" w14:textId="77777777" w:rsidR="004B1EA6" w:rsidRDefault="004B1EA6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4.1. Yêu cầu</w:t>
            </w:r>
          </w:p>
          <w:p w14:paraId="586FD04D" w14:textId="77777777" w:rsidR="004B1EA6" w:rsidRDefault="004B1EA6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Trẻ biết tết và mùa xuân, biết phong tục tập quán của người Việt chuẩn bị đón tết và hướng về mùa xuân như thế nào qua các tranh ảnh</w:t>
            </w:r>
          </w:p>
          <w:p w14:paraId="5497027F" w14:textId="77777777" w:rsidR="004B1EA6" w:rsidRDefault="004B1EA6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Trẻ biết ngồi đúng tư thế, biết giở sách đúng chiều.</w:t>
            </w:r>
          </w:p>
          <w:p w14:paraId="4047AAE3" w14:textId="77777777" w:rsidR="004B1EA6" w:rsidRDefault="004B1EA6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4.2. Chuẩn bị</w:t>
            </w:r>
          </w:p>
          <w:p w14:paraId="18739DC2" w14:textId="77777777" w:rsidR="004B1EA6" w:rsidRDefault="004B1EA6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Lô tô tranh ảnh về chủ đề</w:t>
            </w:r>
          </w:p>
          <w:p w14:paraId="2677E668" w14:textId="77777777" w:rsidR="004B1EA6" w:rsidRDefault="004B1EA6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- Sách, tranh truyện trong chủ đề.</w:t>
            </w:r>
          </w:p>
          <w:p w14:paraId="60CEEFD5" w14:textId="77777777" w:rsidR="004B1EA6" w:rsidRDefault="004B1EA6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4.3. Quá trình chơi</w:t>
            </w:r>
          </w:p>
          <w:p w14:paraId="7DD3A63A" w14:textId="77777777" w:rsidR="004B1EA6" w:rsidRDefault="004B1EA6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Xem sách tranh truyện về các các tết</w:t>
            </w:r>
          </w:p>
          <w:p w14:paraId="3B9CF5D5" w14:textId="77777777" w:rsidR="004B1EA6" w:rsidRDefault="004B1EA6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Làm sách tranh truyện về chủ đề tết và mùa xuân</w:t>
            </w:r>
          </w:p>
          <w:p w14:paraId="0F8FC27A" w14:textId="77777777" w:rsidR="004B1EA6" w:rsidRDefault="004B1EA6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. Góc xây dựng</w:t>
            </w:r>
          </w:p>
          <w:p w14:paraId="19246A7C" w14:textId="77777777" w:rsidR="004B1EA6" w:rsidRDefault="004B1EA6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5.1 Yêu câu</w:t>
            </w:r>
          </w:p>
          <w:p w14:paraId="2515D850" w14:textId="77777777" w:rsidR="004B1EA6" w:rsidRDefault="004B1E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biết sử dụng các khối gỗ đẻ xây hoàn thành công trình</w:t>
            </w:r>
          </w:p>
          <w:p w14:paraId="5218308E" w14:textId="77777777" w:rsidR="004B1EA6" w:rsidRDefault="004B1EA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5.2.  Chuẩn bị </w:t>
            </w:r>
          </w:p>
          <w:p w14:paraId="050B99F9" w14:textId="77777777" w:rsidR="004B1EA6" w:rsidRDefault="004B1E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Khôí gỗ các loại, cây xanh, cây hoa, cây cảnh. hàng rào</w:t>
            </w:r>
          </w:p>
          <w:p w14:paraId="291E8587" w14:textId="77777777" w:rsidR="004B1EA6" w:rsidRDefault="004B1EA6">
            <w:pP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5.3.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Quá trình chơi</w:t>
            </w:r>
          </w:p>
          <w:p w14:paraId="12F55BFF" w14:textId="77777777" w:rsidR="004B1EA6" w:rsidRDefault="004B1EA6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Xây dựng vườn hoa xuân</w:t>
            </w:r>
          </w:p>
          <w:p w14:paraId="69D6F1D8" w14:textId="77777777" w:rsidR="004B1EA6" w:rsidRDefault="004B1EA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Góc t</w:t>
            </w: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ạo hình</w:t>
            </w:r>
          </w:p>
          <w:p w14:paraId="7608CBC0" w14:textId="77777777" w:rsidR="004B1EA6" w:rsidRDefault="004B1EA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6. Góc chơi với đồ chơi và xếp hình</w:t>
            </w:r>
          </w:p>
          <w:p w14:paraId="4A7D6E40" w14:textId="77777777" w:rsidR="004B1EA6" w:rsidRDefault="004B1EA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6.1 Yêu câu</w:t>
            </w:r>
          </w:p>
          <w:p w14:paraId="48FB5D7F" w14:textId="77777777" w:rsidR="004B1EA6" w:rsidRDefault="004B1E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biết ghép cây hoa, cây xanh, ghép hàng rào, ghép que kem</w:t>
            </w:r>
          </w:p>
          <w:p w14:paraId="6E3EBF94" w14:textId="77777777" w:rsidR="004B1EA6" w:rsidRDefault="004B1EA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6.2.  Chuẩn bị </w:t>
            </w:r>
          </w:p>
          <w:p w14:paraId="784886ED" w14:textId="77777777" w:rsidR="004B1EA6" w:rsidRDefault="004B1E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Que kem, cây x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anh, cây hoa, cây cảnh. hàng rào</w:t>
            </w:r>
          </w:p>
          <w:p w14:paraId="116D1D2C" w14:textId="77777777" w:rsidR="004B1EA6" w:rsidRDefault="004B1EA6">
            <w:pP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6.3.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Quá trình chơi</w:t>
            </w:r>
          </w:p>
          <w:p w14:paraId="2204EA31" w14:textId="77777777" w:rsidR="004B1EA6" w:rsidRDefault="004B1EA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Ghép cây hoa, cây xanh, ghép hàng rào, ghép các hình bằng que kem</w:t>
            </w:r>
          </w:p>
        </w:tc>
      </w:tr>
      <w:tr w:rsidR="004B1EA6" w14:paraId="49E7191D" w14:textId="77777777" w:rsidTr="004B1EA6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6FD0" w14:textId="77777777" w:rsidR="004B1EA6" w:rsidRDefault="004B1EA6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12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6CB5" w14:textId="77777777" w:rsidR="004B1EA6" w:rsidRDefault="004B1EA6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Luyện tập rửa tay bằng xà phòng, đi vệ sinh đúng nơi quy định, sử dụng đồ dùng vệ sinh đúng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</w:p>
          <w:p w14:paraId="33B5360B" w14:textId="77777777" w:rsidR="004B1EA6" w:rsidRDefault="004B1EA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Tiếp tục dạy trẻ kỹ năng lau mặt khi bẩn.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Trẻ tự mặc, thay quần áo khi thấy có mồ hôi, bẩn theo ứng dụng Mon</w:t>
            </w:r>
          </w:p>
        </w:tc>
      </w:tr>
      <w:tr w:rsidR="004B1EA6" w14:paraId="341A8AC0" w14:textId="77777777" w:rsidTr="004B1EA6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5490" w14:textId="77777777" w:rsidR="004B1EA6" w:rsidRDefault="004B1EA6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E8C9" w14:textId="77777777" w:rsidR="004B1EA6" w:rsidRDefault="004B1EA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nb-NO"/>
              </w:rPr>
              <w:t>Phòng chống bạo lực học đường: Cách xử lí khi bị chê bai, chế giễu</w:t>
            </w:r>
            <w:r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4402" w14:textId="77777777" w:rsidR="004B1EA6" w:rsidRDefault="004B1EA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nb-NO"/>
              </w:rPr>
              <w:t>Chơi theo góc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C42A" w14:textId="77777777" w:rsidR="004B1EA6" w:rsidRDefault="004B1EA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 xml:space="preserve">ƯDPP Mon: </w:t>
            </w: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Khuôn luyện viết chữ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4504" w14:textId="77777777" w:rsidR="004B1EA6" w:rsidRDefault="004B1EA6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 w:eastAsia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LQVCC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: Chữ ư</w:t>
            </w:r>
          </w:p>
          <w:p w14:paraId="69B58869" w14:textId="77777777" w:rsidR="004B1EA6" w:rsidRDefault="004B1EA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1BCD" w14:textId="77777777" w:rsidR="004B1EA6" w:rsidRDefault="004B1EA6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Biểu diễn văn nghệ, nêu gương bé ngoan</w:t>
            </w:r>
          </w:p>
        </w:tc>
      </w:tr>
    </w:tbl>
    <w:p w14:paraId="7949A437" w14:textId="77777777" w:rsidR="004B1EA6" w:rsidRDefault="004B1EA6" w:rsidP="004B1EA6">
      <w:pPr>
        <w:rPr>
          <w:rFonts w:cs="Times New Roman"/>
          <w:sz w:val="28"/>
          <w:szCs w:val="28"/>
        </w:rPr>
      </w:pPr>
    </w:p>
    <w:p w14:paraId="66A867E6" w14:textId="77777777" w:rsidR="006648C9" w:rsidRPr="00CE1D09" w:rsidRDefault="006648C9" w:rsidP="004B1EA6">
      <w:pPr>
        <w:spacing w:line="312" w:lineRule="auto"/>
        <w:jc w:val="center"/>
        <w:rPr>
          <w:rFonts w:cs="Times New Roman"/>
          <w:sz w:val="28"/>
          <w:szCs w:val="28"/>
        </w:rPr>
      </w:pPr>
    </w:p>
    <w:sectPr w:rsidR="006648C9" w:rsidRPr="00CE1D09" w:rsidSect="006648C9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0482A" w14:textId="77777777" w:rsidR="00726E3F" w:rsidRDefault="00726E3F" w:rsidP="006648C9">
      <w:pPr>
        <w:spacing w:after="0" w:line="240" w:lineRule="auto"/>
      </w:pPr>
      <w:r>
        <w:separator/>
      </w:r>
    </w:p>
  </w:endnote>
  <w:endnote w:type="continuationSeparator" w:id="0">
    <w:p w14:paraId="2095E816" w14:textId="77777777" w:rsidR="00726E3F" w:rsidRDefault="00726E3F" w:rsidP="0066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663C0" w14:textId="77777777" w:rsidR="00726E3F" w:rsidRDefault="00726E3F" w:rsidP="006648C9">
      <w:pPr>
        <w:spacing w:after="0" w:line="240" w:lineRule="auto"/>
      </w:pPr>
      <w:r>
        <w:separator/>
      </w:r>
    </w:p>
  </w:footnote>
  <w:footnote w:type="continuationSeparator" w:id="0">
    <w:p w14:paraId="016482A3" w14:textId="77777777" w:rsidR="00726E3F" w:rsidRDefault="00726E3F" w:rsidP="00664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C9"/>
    <w:rsid w:val="001411C0"/>
    <w:rsid w:val="002A0BD5"/>
    <w:rsid w:val="002C2F97"/>
    <w:rsid w:val="003A7835"/>
    <w:rsid w:val="003B467D"/>
    <w:rsid w:val="003B7B9C"/>
    <w:rsid w:val="003D72A9"/>
    <w:rsid w:val="00434F73"/>
    <w:rsid w:val="00494F37"/>
    <w:rsid w:val="004B1EA6"/>
    <w:rsid w:val="006648C9"/>
    <w:rsid w:val="00726E3F"/>
    <w:rsid w:val="008200DD"/>
    <w:rsid w:val="00B2363F"/>
    <w:rsid w:val="00CD4622"/>
    <w:rsid w:val="00CE1D09"/>
    <w:rsid w:val="00D666F3"/>
    <w:rsid w:val="00E70B75"/>
    <w:rsid w:val="00F2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B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8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8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8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8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8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8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8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8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8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8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8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8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8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8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8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648C9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8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8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8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8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8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8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8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8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8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8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8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8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8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8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8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648C9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TANPHAT</cp:lastModifiedBy>
  <cp:revision>3</cp:revision>
  <dcterms:created xsi:type="dcterms:W3CDTF">2026-01-04T14:12:00Z</dcterms:created>
  <dcterms:modified xsi:type="dcterms:W3CDTF">2026-03-19T13:55:00Z</dcterms:modified>
</cp:coreProperties>
</file>